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A8" w:rsidRPr="0099321F" w:rsidRDefault="00F57BA8" w:rsidP="00F57BA8">
      <w:pPr>
        <w:pStyle w:val="ConsPlusNormal"/>
        <w:jc w:val="center"/>
        <w:outlineLvl w:val="1"/>
        <w:rPr>
          <w:b/>
          <w:bCs/>
        </w:rPr>
      </w:pPr>
      <w:proofErr w:type="gramStart"/>
      <w:r w:rsidRPr="0099321F">
        <w:rPr>
          <w:b/>
          <w:bCs/>
        </w:rPr>
        <w:t>Контроль за</w:t>
      </w:r>
      <w:proofErr w:type="gramEnd"/>
      <w:r w:rsidRPr="0099321F">
        <w:rPr>
          <w:b/>
          <w:bCs/>
        </w:rPr>
        <w:t xml:space="preserve"> правильностью исчисления, полнотой</w:t>
      </w:r>
    </w:p>
    <w:p w:rsidR="00F57BA8" w:rsidRPr="0099321F" w:rsidRDefault="00F57BA8" w:rsidP="00F57BA8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и своевременностью внесения платы за негативное воздействие</w:t>
      </w:r>
    </w:p>
    <w:p w:rsidR="00F57BA8" w:rsidRPr="0099321F" w:rsidRDefault="00F57BA8" w:rsidP="00F57BA8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на окружающую среду</w:t>
      </w:r>
    </w:p>
    <w:p w:rsidR="00F57BA8" w:rsidRPr="0099321F" w:rsidRDefault="00F57BA8" w:rsidP="00F57BA8">
      <w:pPr>
        <w:pStyle w:val="ConsPlusNormal"/>
        <w:jc w:val="both"/>
        <w:rPr>
          <w:b/>
          <w:bCs/>
        </w:rPr>
      </w:pPr>
    </w:p>
    <w:p w:rsidR="00F57BA8" w:rsidRDefault="00F57BA8" w:rsidP="00F57BA8">
      <w:pPr>
        <w:pStyle w:val="ConsPlusNormal"/>
        <w:jc w:val="center"/>
        <w:outlineLvl w:val="2"/>
      </w:pPr>
      <w:r>
        <w:t>1. Федеральные законы</w:t>
      </w:r>
    </w:p>
    <w:p w:rsidR="00F57BA8" w:rsidRDefault="00F57BA8" w:rsidP="00F57B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F57BA8" w:rsidTr="006C38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7BA8" w:rsidTr="006C38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r>
              <w:t xml:space="preserve">Федеральный </w:t>
            </w:r>
            <w:hyperlink r:id="rId5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hyperlink r:id="rId6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Статья 11</w:t>
              </w:r>
            </w:hyperlink>
          </w:p>
          <w:p w:rsidR="00F57BA8" w:rsidRDefault="00F57BA8" w:rsidP="006C38CD">
            <w:pPr>
              <w:pStyle w:val="ConsPlusNormal"/>
              <w:jc w:val="center"/>
            </w:pPr>
            <w:hyperlink r:id="rId7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Статья 23</w:t>
              </w:r>
            </w:hyperlink>
          </w:p>
          <w:p w:rsidR="00F57BA8" w:rsidRDefault="00F57BA8" w:rsidP="006C38CD">
            <w:pPr>
              <w:pStyle w:val="ConsPlusNormal"/>
              <w:jc w:val="center"/>
            </w:pPr>
            <w:hyperlink r:id="rId8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Часть 1 статьи 24</w:t>
              </w:r>
            </w:hyperlink>
          </w:p>
        </w:tc>
      </w:tr>
      <w:tr w:rsidR="00F57BA8" w:rsidTr="006C38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r>
              <w:t xml:space="preserve">Федеральный </w:t>
            </w:r>
            <w:hyperlink r:id="rId9" w:tooltip="Федеральный закон от 04.05.1999 N 96-ФЗ (ред. от 13.07.2015) &quot;Об охране атмосферного воздуха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04.05.1999 N 96-ФЗ "Об охране атмосферного воздуха"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hyperlink r:id="rId10" w:tooltip="Федеральный закон от 04.05.1999 N 96-ФЗ (ред. от 13.07.2015) &quot;Об охране атмосферного воздуха&quot;{КонсультантПлюс}" w:history="1">
              <w:r>
                <w:rPr>
                  <w:color w:val="0000FF"/>
                </w:rPr>
                <w:t>Статья 28</w:t>
              </w:r>
            </w:hyperlink>
          </w:p>
        </w:tc>
      </w:tr>
      <w:tr w:rsidR="00F57BA8" w:rsidTr="006C38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r>
              <w:t xml:space="preserve">Федеральный </w:t>
            </w:r>
            <w:hyperlink r:id="rId11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hyperlink r:id="rId12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Статья 16</w:t>
              </w:r>
            </w:hyperlink>
          </w:p>
          <w:p w:rsidR="00F57BA8" w:rsidRDefault="00F57BA8" w:rsidP="006C38CD">
            <w:pPr>
              <w:pStyle w:val="ConsPlusNormal"/>
              <w:jc w:val="center"/>
            </w:pPr>
            <w:hyperlink r:id="rId13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Статьи 16.1</w:t>
              </w:r>
            </w:hyperlink>
            <w:r>
              <w:t xml:space="preserve"> - </w:t>
            </w:r>
            <w:hyperlink r:id="rId14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16.5</w:t>
              </w:r>
            </w:hyperlink>
          </w:p>
        </w:tc>
      </w:tr>
      <w:tr w:rsidR="00F57BA8" w:rsidTr="006C38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r>
              <w:t xml:space="preserve">Федеральный </w:t>
            </w:r>
            <w:hyperlink r:id="rId15" w:tooltip="Федеральный закон от 07.12.2011 N 416-ФЗ (ред. от 29.07.2017) &quot;О водоснабжении и водоотведен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07.12.2011 N 416-ФЗ "О водоснабжении и водоотведении"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hyperlink r:id="rId16" w:tooltip="Федеральный закон от 07.12.2011 N 416-ФЗ (ред. от 29.07.2017) &quot;О водоснабжении и водоотведении&quot;{КонсультантПлюс}" w:history="1">
              <w:r>
                <w:rPr>
                  <w:color w:val="0000FF"/>
                </w:rPr>
                <w:t>Статья 28</w:t>
              </w:r>
            </w:hyperlink>
          </w:p>
        </w:tc>
      </w:tr>
    </w:tbl>
    <w:p w:rsidR="00F57BA8" w:rsidRDefault="00F57BA8" w:rsidP="00F57BA8">
      <w:pPr>
        <w:pStyle w:val="ConsPlusNormal"/>
        <w:jc w:val="both"/>
      </w:pPr>
    </w:p>
    <w:p w:rsidR="00F57BA8" w:rsidRDefault="00F57BA8" w:rsidP="00F57BA8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F57BA8" w:rsidRDefault="00F57BA8" w:rsidP="00F57BA8">
      <w:pPr>
        <w:pStyle w:val="ConsPlusNormal"/>
        <w:jc w:val="center"/>
      </w:pPr>
      <w:r>
        <w:t>и распоряжения Правительства Российской Федерации</w:t>
      </w:r>
    </w:p>
    <w:p w:rsidR="00F57BA8" w:rsidRDefault="00F57BA8" w:rsidP="00F57B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F57BA8" w:rsidTr="006C38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7BA8" w:rsidTr="006C38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A8" w:rsidRDefault="00F57BA8" w:rsidP="006C38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hyperlink r:id="rId17" w:tooltip="Постановление Правительства РФ от 28.08.1992 N 632 (ред. от 26.12.2013) &quot;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&quot;------------ Утратил силу или отменен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определения платы и ее предельных размеров за загрязнение окружающей природной среды, размещение отходов, другие виды вредного воздействия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hyperlink r:id="rId18" w:tooltip="Постановление Правительства РФ от 28.08.1992 N 632 (ред. от 26.12.2013) &quot;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28.08.1992 N 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hyperlink r:id="rId19" w:tooltip="Постановление Правительства РФ от 28.08.1992 N 632 (ред. от 26.12.2013) &quot;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&quot;------------ Утратил силу или отменен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0" w:tooltip="Постановление Правительства РФ от 28.08.1992 N 632 (ред. от 26.12.2013) &quot;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&quot;------------ Утратил силу или отменен{КонсультантПлюс}" w:history="1">
              <w:r>
                <w:rPr>
                  <w:color w:val="0000FF"/>
                </w:rPr>
                <w:t>10</w:t>
              </w:r>
            </w:hyperlink>
          </w:p>
        </w:tc>
      </w:tr>
      <w:tr w:rsidR="00F57BA8" w:rsidTr="006C38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A8" w:rsidRDefault="00F57BA8" w:rsidP="006C38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hyperlink r:id="rId21" w:tooltip="Постановление Правительства РФ от 17.04.2013 N 347 &quot;Об утверждении Правил уменьшения платы за негативное воздействие на окружающую среду в случае проведения организациями, осуществляющими водоотведение, абонентами таких организаций природоохранных мероприятий&quot;------------ Утратил силу или отменен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уменьшения платы за негативное воздействие на окружающую среду в случае проведения организациями, осуществляющими водоотведение, абонентами таких организаций </w:t>
            </w:r>
            <w:r>
              <w:lastRenderedPageBreak/>
              <w:t>природоохранных мероприятий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hyperlink r:id="rId22" w:tooltip="Постановление Правительства РФ от 17.04.2013 N 347 &quot;Об утверждении Правил уменьшения платы за негативное воздействие на окружающую среду в случае проведения организациями, осуществляющими водоотведение, абонентами таких организаций природоохранных мероприятий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17.04.2013 N 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hyperlink r:id="rId23" w:tooltip="Постановление Правительства РФ от 17.04.2013 N 347 &quot;Об утверждении Правил уменьшения платы за негативное воздействие на окружающую среду в случае проведения организациями, осуществляющими водоотведение, абонентами таких организаций природоохранных мероприятий&quot;------------ Утратил силу или отменен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4" w:tooltip="Постановление Правительства РФ от 17.04.2013 N 347 &quot;Об утверждении Правил уменьшения платы за негативное воздействие на окружающую среду в случае проведения организациями, осуществляющими водоотведение, абонентами таких организаций природоохранных мероприятий&quot;------------ Утратил силу или отменен{КонсультантПлюс}" w:history="1">
              <w:r>
                <w:rPr>
                  <w:color w:val="0000FF"/>
                </w:rPr>
                <w:t>8</w:t>
              </w:r>
            </w:hyperlink>
          </w:p>
        </w:tc>
      </w:tr>
      <w:tr w:rsidR="00F57BA8" w:rsidTr="006C38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A8" w:rsidRDefault="00F57BA8" w:rsidP="006C38C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r>
              <w:t>О ставках платы за негативное воздействие на окружающую среду и дополнительных коэффициентах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hyperlink r:id="rId25" w:tooltip="Постановление Правительства РФ от 13.09.2016 N 913 &quot;О ставках платы за негативное воздействие на окружающую среду и дополнительных коэффициентах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13.09.2016 N 913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hyperlink r:id="rId26" w:tooltip="Постановление Правительства РФ от 13.09.2016 N 913 &quot;О ставках платы за негативное воздействие на окружающую среду и дополнительных коэффициентах&quot;{КонсультантПлюс}" w:history="1">
              <w:r>
                <w:rPr>
                  <w:color w:val="0000FF"/>
                </w:rPr>
                <w:t>ставки</w:t>
              </w:r>
            </w:hyperlink>
            <w:r>
              <w:t xml:space="preserve"> платы за негативное воздействие на окружающую среду в полном объеме</w:t>
            </w:r>
          </w:p>
        </w:tc>
      </w:tr>
    </w:tbl>
    <w:p w:rsidR="00F57BA8" w:rsidRDefault="00F57BA8" w:rsidP="00F57BA8">
      <w:pPr>
        <w:pStyle w:val="ConsPlusNormal"/>
        <w:jc w:val="both"/>
      </w:pPr>
    </w:p>
    <w:p w:rsidR="00F57BA8" w:rsidRDefault="00F57BA8" w:rsidP="00F57BA8">
      <w:pPr>
        <w:pStyle w:val="ConsPlusNormal"/>
        <w:jc w:val="center"/>
        <w:outlineLvl w:val="2"/>
      </w:pPr>
      <w:r>
        <w:t>3. Нормативные правовые акты федеральных органов</w:t>
      </w:r>
    </w:p>
    <w:p w:rsidR="00F57BA8" w:rsidRDefault="00F57BA8" w:rsidP="00F57BA8">
      <w:pPr>
        <w:pStyle w:val="ConsPlusNormal"/>
        <w:jc w:val="center"/>
      </w:pPr>
      <w:r>
        <w:t>исполнительной власти</w:t>
      </w:r>
    </w:p>
    <w:p w:rsidR="00F57BA8" w:rsidRDefault="00F57BA8" w:rsidP="00F57B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F57BA8" w:rsidTr="006C38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57BA8" w:rsidTr="006C38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A8" w:rsidRDefault="00F57BA8" w:rsidP="006C38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r>
              <w:t xml:space="preserve">Временный </w:t>
            </w:r>
            <w:hyperlink r:id="rId27" w:tooltip="Приказ Росприроднадзора от 31.12.2014 N 872 &quot;Об утверждении Временного регламента по организации электронного документооборота при представлении расчетов платы за негативное воздействие на окружающую среду в электронной форме по телекоммуникационным каналам связи&quot;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</w:t>
            </w:r>
            <w:proofErr w:type="gramStart"/>
            <w:r>
              <w:t>по организации электронного документооборота при представлении расчетов платы за негативное воздействие на окружающую среду в электронной форме</w:t>
            </w:r>
            <w:proofErr w:type="gramEnd"/>
            <w:r>
              <w:t xml:space="preserve"> по телекоммуникационным каналам связи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</w:pPr>
            <w:hyperlink r:id="rId28" w:tooltip="Приказ Росприроднадзора от 31.12.2014 N 872 &quot;Об утверждении Временного регламента по организации электронного документооборота при представлении расчетов платы за негативное воздействие на окружающую среду в электронной форме по телекоммуникационным каналам связи&quot;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Росприроднадзора</w:t>
            </w:r>
            <w:proofErr w:type="spellEnd"/>
            <w:r>
              <w:t xml:space="preserve"> от 31.12.2014 N 872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A8" w:rsidRDefault="00F57BA8" w:rsidP="006C38CD">
            <w:pPr>
              <w:pStyle w:val="ConsPlusNormal"/>
              <w:jc w:val="center"/>
            </w:pPr>
            <w:hyperlink r:id="rId29" w:tooltip="Приказ Росприроднадзора от 31.12.2014 N 872 &quot;Об утверждении Временного регламента по организации электронного документооборота при представлении расчетов платы за негативное воздействие на окружающую среду в электронной форме по телекоммуникационным каналам связи&quot;{КонсультантПлюс}" w:history="1">
              <w:proofErr w:type="gramStart"/>
              <w:r>
                <w:rPr>
                  <w:color w:val="0000FF"/>
                </w:rPr>
                <w:t>Пункты 1.1</w:t>
              </w:r>
            </w:hyperlink>
            <w:r>
              <w:t xml:space="preserve"> - </w:t>
            </w:r>
            <w:hyperlink r:id="rId30" w:tooltip="Приказ Росприроднадзора от 31.12.2014 N 872 &quot;Об утверждении Временного регламента по организации электронного документооборота при представлении расчетов платы за негативное воздействие на окружающую среду в электронной форме по телекоммуникационным каналам связи&quot;{КонсультантПлюс}" w:history="1">
              <w:r>
                <w:rPr>
                  <w:color w:val="0000FF"/>
                </w:rPr>
                <w:t>1.13</w:t>
              </w:r>
            </w:hyperlink>
            <w:r>
              <w:t xml:space="preserve">, </w:t>
            </w:r>
            <w:hyperlink r:id="rId31" w:tooltip="Приказ Росприроднадзора от 31.12.2014 N 872 &quot;Об утверждении Временного регламента по организации электронного документооборота при представлении расчетов платы за негативное воздействие на окружающую среду в электронной форме по телекоммуникационным каналам связи&quot;{КонсультантПлюс}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r:id="rId32" w:tooltip="Приказ Росприроднадзора от 31.12.2014 N 872 &quot;Об утверждении Временного регламента по организации электронного документооборота при представлении расчетов платы за негативное воздействие на окружающую среду в электронной форме по телекоммуникационным каналам связи&quot;{КонсультантПлюс}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33" w:tooltip="Приказ Росприроднадзора от 31.12.2014 N 872 &quot;Об утверждении Временного регламента по организации электронного документооборота при представлении расчетов платы за негативное воздействие на окружающую среду в электронной форме по телекоммуникационным каналам связи&quot;{КонсультантПлюс}" w:history="1">
              <w:r>
                <w:rPr>
                  <w:color w:val="0000FF"/>
                </w:rPr>
                <w:t>2.6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34" w:tooltip="Приказ Росприроднадзора от 31.12.2014 N 872 &quot;Об утверждении Временного регламента по организации электронного документооборота при представлении расчетов платы за негативное воздействие на окружающую среду в электронной форме по телекоммуникационным каналам связи&quot;{КонсультантПлюс}" w:history="1">
              <w:r>
                <w:rPr>
                  <w:color w:val="0000FF"/>
                </w:rPr>
                <w:t>3.1</w:t>
              </w:r>
            </w:hyperlink>
            <w:r>
              <w:t xml:space="preserve"> - </w:t>
            </w:r>
            <w:hyperlink r:id="rId35" w:tooltip="Приказ Росприроднадзора от 31.12.2014 N 872 &quot;Об утверждении Временного регламента по организации электронного документооборота при представлении расчетов платы за негативное воздействие на окружающую среду в электронной форме по телекоммуникационным каналам связи&quot;{КонсультантПлюс}" w:history="1">
              <w:r>
                <w:rPr>
                  <w:color w:val="0000FF"/>
                </w:rPr>
                <w:t>3.6.2</w:t>
              </w:r>
            </w:hyperlink>
          </w:p>
        </w:tc>
      </w:tr>
    </w:tbl>
    <w:p w:rsidR="00F57BA8" w:rsidRDefault="00F57BA8" w:rsidP="00F57BA8">
      <w:pPr>
        <w:pStyle w:val="ConsPlusNormal"/>
        <w:jc w:val="both"/>
      </w:pPr>
    </w:p>
    <w:p w:rsidR="00E762B9" w:rsidRDefault="00E762B9">
      <w:bookmarkStart w:id="0" w:name="_GoBack"/>
      <w:bookmarkEnd w:id="0"/>
    </w:p>
    <w:sectPr w:rsidR="00E7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A8"/>
    <w:rsid w:val="00E762B9"/>
    <w:rsid w:val="00F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5330F1EC0026A5CFE279425A8E92C4916017E4C9C3F36F5CFBD54F66698506C0390224605685FGFhBO" TargetMode="External"/><Relationship Id="rId13" Type="http://schemas.openxmlformats.org/officeDocument/2006/relationships/hyperlink" Target="consultantplus://offline/ref=E235330F1EC0026A5CFE279425A8E92C4915007A499B3F36F5CFBD54F66698506C03902747G0h6O" TargetMode="External"/><Relationship Id="rId18" Type="http://schemas.openxmlformats.org/officeDocument/2006/relationships/hyperlink" Target="consultantplus://offline/ref=E235330F1EC0026A5CFE279425A8E92C4A13097D4B913F36F5CFBD54F6G6h6O" TargetMode="External"/><Relationship Id="rId26" Type="http://schemas.openxmlformats.org/officeDocument/2006/relationships/hyperlink" Target="consultantplus://offline/ref=E235330F1EC0026A5CFE279425A8E92C491705784B993F36F5CFBD54F66698506C03902246056958GFh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35330F1EC0026A5CFE279425A8E92C4A13047C4F913F36F5CFBD54F66698506C03902246056959GFh5O" TargetMode="External"/><Relationship Id="rId34" Type="http://schemas.openxmlformats.org/officeDocument/2006/relationships/hyperlink" Target="consultantplus://offline/ref=E235330F1EC0026A5CFE279425A8E92C4A13027F4E9C3F36F5CFBD54F66698506C0390224605695DGFhEO" TargetMode="External"/><Relationship Id="rId7" Type="http://schemas.openxmlformats.org/officeDocument/2006/relationships/hyperlink" Target="consultantplus://offline/ref=E235330F1EC0026A5CFE279425A8E92C4916017E4C9C3F36F5CFBD54F66698506C03902746G0h7O" TargetMode="External"/><Relationship Id="rId12" Type="http://schemas.openxmlformats.org/officeDocument/2006/relationships/hyperlink" Target="consultantplus://offline/ref=E235330F1EC0026A5CFE279425A8E92C4915007A499B3F36F5CFBD54F66698506C03902246056F5CGFhEO" TargetMode="External"/><Relationship Id="rId17" Type="http://schemas.openxmlformats.org/officeDocument/2006/relationships/hyperlink" Target="consultantplus://offline/ref=E235330F1EC0026A5CFE279425A8E92C4A13097D4B913F36F5CFBD54F66698506C03902246056958GFhAO" TargetMode="External"/><Relationship Id="rId25" Type="http://schemas.openxmlformats.org/officeDocument/2006/relationships/hyperlink" Target="consultantplus://offline/ref=E235330F1EC0026A5CFE279425A8E92C491705784B993F36F5CFBD54F6G6h6O" TargetMode="External"/><Relationship Id="rId33" Type="http://schemas.openxmlformats.org/officeDocument/2006/relationships/hyperlink" Target="consultantplus://offline/ref=E235330F1EC0026A5CFE279425A8E92C4A13027F4E9C3F36F5CFBD54F66698506C0390224605695AGFh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500774A9B3F36F5CFBD54F66698506C03902246056E50GFh4O" TargetMode="External"/><Relationship Id="rId20" Type="http://schemas.openxmlformats.org/officeDocument/2006/relationships/hyperlink" Target="consultantplus://offline/ref=E235330F1EC0026A5CFE279425A8E92C4A13097D4B913F36F5CFBD54F66698506C0390224605695AGFh5O" TargetMode="External"/><Relationship Id="rId29" Type="http://schemas.openxmlformats.org/officeDocument/2006/relationships/hyperlink" Target="consultantplus://offline/ref=E235330F1EC0026A5CFE279425A8E92C4A13027F4E9C3F36F5CFBD54F66698506C03902246056958GFh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916017E4C9C3F36F5CFBD54F66698506C03902045G0h6O" TargetMode="External"/><Relationship Id="rId11" Type="http://schemas.openxmlformats.org/officeDocument/2006/relationships/hyperlink" Target="consultantplus://offline/ref=E235330F1EC0026A5CFE279425A8E92C4915007A499B3F36F5CFBD54F6G6h6O" TargetMode="External"/><Relationship Id="rId24" Type="http://schemas.openxmlformats.org/officeDocument/2006/relationships/hyperlink" Target="consultantplus://offline/ref=E235330F1EC0026A5CFE279425A8E92C4A13047C4F913F36F5CFBD54F66698506C0390224605695BGFhFO" TargetMode="External"/><Relationship Id="rId32" Type="http://schemas.openxmlformats.org/officeDocument/2006/relationships/hyperlink" Target="consultantplus://offline/ref=E235330F1EC0026A5CFE279425A8E92C4A13027F4E9C3F36F5CFBD54F66698506C0390224605695AGFhD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235330F1EC0026A5CFE279425A8E92C4916017E4C9C3F36F5CFBD54F6G6h6O" TargetMode="External"/><Relationship Id="rId15" Type="http://schemas.openxmlformats.org/officeDocument/2006/relationships/hyperlink" Target="consultantplus://offline/ref=E235330F1EC0026A5CFE279425A8E92C491500774A9B3F36F5CFBD54F6G6h6O" TargetMode="External"/><Relationship Id="rId23" Type="http://schemas.openxmlformats.org/officeDocument/2006/relationships/hyperlink" Target="consultantplus://offline/ref=E235330F1EC0026A5CFE279425A8E92C4A13047C4F913F36F5CFBD54F66698506C03902246056959GFh4O" TargetMode="External"/><Relationship Id="rId28" Type="http://schemas.openxmlformats.org/officeDocument/2006/relationships/hyperlink" Target="consultantplus://offline/ref=E235330F1EC0026A5CFE279425A8E92C4A13027F4E9C3F36F5CFBD54F6G6h6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235330F1EC0026A5CFE279425A8E92C4A1F027E4E913F36F5CFBD54F66698506C039024G4hFO" TargetMode="External"/><Relationship Id="rId19" Type="http://schemas.openxmlformats.org/officeDocument/2006/relationships/hyperlink" Target="consultantplus://offline/ref=E235330F1EC0026A5CFE279425A8E92C4A13097D4B913F36F5CFBD54F66698506C03902246056958GFh5O" TargetMode="External"/><Relationship Id="rId31" Type="http://schemas.openxmlformats.org/officeDocument/2006/relationships/hyperlink" Target="consultantplus://offline/ref=E235330F1EC0026A5CFE279425A8E92C4A13027F4E9C3F36F5CFBD54F66698506C0390224605695BGFh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A1F027E4E913F36F5CFBD54F6G6h6O" TargetMode="External"/><Relationship Id="rId14" Type="http://schemas.openxmlformats.org/officeDocument/2006/relationships/hyperlink" Target="consultantplus://offline/ref=E235330F1EC0026A5CFE279425A8E92C4915007A499B3F36F5CFBD54F66698506C03902740G0h5O" TargetMode="External"/><Relationship Id="rId22" Type="http://schemas.openxmlformats.org/officeDocument/2006/relationships/hyperlink" Target="consultantplus://offline/ref=E235330F1EC0026A5CFE279425A8E92C4A13047C4F913F36F5CFBD54F6G6h6O" TargetMode="External"/><Relationship Id="rId27" Type="http://schemas.openxmlformats.org/officeDocument/2006/relationships/hyperlink" Target="consultantplus://offline/ref=E235330F1EC0026A5CFE279425A8E92C4A13027F4E9C3F36F5CFBD54F66698506C03902246056958GFhCO" TargetMode="External"/><Relationship Id="rId30" Type="http://schemas.openxmlformats.org/officeDocument/2006/relationships/hyperlink" Target="consultantplus://offline/ref=E235330F1EC0026A5CFE279425A8E92C4A13027F4E9C3F36F5CFBD54F66698506C0390224605695BGFh8O" TargetMode="External"/><Relationship Id="rId35" Type="http://schemas.openxmlformats.org/officeDocument/2006/relationships/hyperlink" Target="consultantplus://offline/ref=E235330F1EC0026A5CFE279425A8E92C4A13027F4E9C3F36F5CFBD54F66698506C0390224605695EGF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2017-11-15T16:36:00Z</dcterms:created>
  <dcterms:modified xsi:type="dcterms:W3CDTF">2017-11-15T16:37:00Z</dcterms:modified>
</cp:coreProperties>
</file>